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Times New Roman" w:cs="Times New Roman" w:ascii="Times New Roman" w:hAnsi="Times New Roman"/>
          <w:i/>
          <w:iCs/>
          <w:color w:val="323232"/>
          <w:sz w:val="24"/>
          <w:szCs w:val="24"/>
          <w:lang w:eastAsia="sk-SK"/>
        </w:rPr>
        <w:t>MIJA corp. s. r. o., so sídlom Svätoplukova 4, 040 01 Košice - mestská časť Staré Mesto , IČO: 52 516 547, zapísane v OR Okresného súdu Košice I, 46719/V</w:t>
      </w:r>
      <w:r>
        <w:rPr>
          <w:rFonts w:eastAsia="Calibri" w:cs="Times New Roman" w:ascii="Times New Roman" w:hAnsi="Times New Roman" w:eastAsiaTheme="minorHAnsi"/>
          <w:b w:val="false"/>
          <w:bCs w:val="false"/>
          <w:i/>
          <w:iCs/>
          <w:caps w:val="false"/>
          <w:smallCaps w:val="false"/>
          <w:color w:val="00000A"/>
          <w:spacing w:val="0"/>
          <w:sz w:val="24"/>
          <w:szCs w:val="24"/>
          <w:lang w:val="sk-SK" w:eastAsia="en-US" w:bidi="ar-SA"/>
        </w:rPr>
        <w:t xml:space="preserve"> </w:t>
      </w:r>
      <w:r>
        <w:rPr>
          <w:rFonts w:ascii="Arial CE" w:hAnsi="Arial CE"/>
          <w:b/>
          <w:bCs/>
          <w:sz w:val="20"/>
          <w:szCs w:val="20"/>
          <w:shd w:fill="FFFFFF" w:val="clear"/>
        </w:rPr>
        <w:t>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3810" distB="2540" distL="3810" distR="2540" simplePos="0" locked="0" layoutInCell="1" allowOverlap="1" relativeHeight="2" wp14:anchorId="080036EF">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wp14:anchorId="080036EF">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2540" distB="1270" distL="2540" distR="1270" simplePos="0" locked="0" layoutInCell="1" allowOverlap="1" relativeHeight="3" wp14:anchorId="58A8DB9D">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wp14:anchorId="58A8DB9D">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0" w:name="_GoBack"/>
      <w:bookmarkEnd w:id="0"/>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Fonts w:eastAsia="Times New Roman" w:cs="Times New Roman" w:ascii="Times New Roman" w:hAnsi="Times New Roman"/>
          <w:i/>
          <w:iCs/>
          <w:sz w:val="27"/>
          <w:szCs w:val="27"/>
          <w:lang w:eastAsia="sk-SK"/>
        </w:rPr>
      </w:r>
    </w:p>
    <w:p>
      <w:pPr>
        <w:pStyle w:val="Normal"/>
        <w:pBdr>
          <w:top w:val="single" w:sz="6" w:space="1" w:color="00000A"/>
        </w:pBdr>
        <w:jc w:val="both"/>
        <w:rPr>
          <w:rFonts w:ascii="Arial" w:hAnsi="Arial" w:eastAsia="Times New Roman" w:cs="Arial"/>
          <w:vanish/>
          <w:sz w:val="16"/>
          <w:szCs w:val="16"/>
          <w:lang w:eastAsia="sk-SK"/>
        </w:rPr>
      </w:pPr>
      <w:r>
        <w:rPr>
          <w:rFonts w:eastAsia="Times New Roman" w:cs="Arial" w:ascii="Arial" w:hAnsi="Arial"/>
          <w:vanish/>
          <w:sz w:val="16"/>
          <w:szCs w:val="16"/>
          <w:lang w:eastAsia="sk-SK"/>
        </w:rPr>
        <w:t>Spodná časť formulára</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Fonts w:eastAsia="Times New Roman" w:cs="Times New Roman" w:ascii="Times New Roman" w:hAnsi="Times New Roman"/>
          <w:i/>
          <w:iCs/>
          <w:sz w:val="27"/>
          <w:szCs w:val="27"/>
          <w:lang w:eastAsia="sk-SK"/>
        </w:rPr>
      </w:r>
    </w:p>
    <w:p>
      <w:pPr>
        <w:pStyle w:val="Normal"/>
        <w:pBdr>
          <w:top w:val="single" w:sz="6" w:space="1" w:color="00000A"/>
        </w:pBdr>
        <w:jc w:val="both"/>
        <w:rPr>
          <w:rFonts w:ascii="Arial" w:hAnsi="Arial" w:eastAsia="Times New Roman" w:cs="Arial"/>
          <w:vanish/>
          <w:sz w:val="16"/>
          <w:szCs w:val="16"/>
          <w:lang w:eastAsia="sk-SK"/>
        </w:rPr>
      </w:pPr>
      <w:r>
        <w:rPr>
          <w:rFonts w:eastAsia="Times New Roman" w:cs="Arial" w:ascii="Arial" w:hAnsi="Arial"/>
          <w:vanish/>
          <w:sz w:val="16"/>
          <w:szCs w:val="16"/>
          <w:lang w:eastAsia="sk-SK"/>
        </w:rPr>
        <w:t>Spodná časť formulára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
    </w:p>
    <w:p>
      <w:pPr>
        <w:pStyle w:val="Normal"/>
        <w:jc w:val="both"/>
        <w:rPr/>
      </w:pPr>
      <w:r>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
    </w:p>
    <w:p>
      <w:pPr>
        <w:pStyle w:val="Normal"/>
        <w:jc w:val="both"/>
        <w:rPr/>
      </w:pPr>
      <w:r>
        <w:rPr/>
      </w:r>
    </w:p>
    <w:p>
      <w:pPr>
        <w:pStyle w:val="Normal"/>
        <w:pBdr>
          <w:top w:val="single" w:sz="6" w:space="1" w:color="00000A"/>
        </w:pBdr>
        <w:jc w:val="both"/>
        <w:rPr>
          <w:rFonts w:ascii="Arial" w:hAnsi="Arial" w:eastAsia="Times New Roman" w:cs="Arial"/>
          <w:vanish/>
          <w:sz w:val="16"/>
          <w:szCs w:val="16"/>
          <w:lang w:eastAsia="sk-SK"/>
        </w:rPr>
      </w:pPr>
      <w:r>
        <w:rPr>
          <w:rFonts w:eastAsia="Times New Roman" w:cs="Arial" w:ascii="Arial" w:hAnsi="Arial"/>
          <w:vanish/>
          <w:sz w:val="16"/>
          <w:szCs w:val="16"/>
          <w:lang w:eastAsia="sk-SK"/>
        </w:rPr>
        <w:t>Spodná časť formulára</w:t>
      </w:r>
    </w:p>
    <w:p>
      <w:pPr>
        <w:pStyle w:val="Normal"/>
        <w:jc w:val="both"/>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Arial CE">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d32fe"/>
    <w:pPr>
      <w:spacing w:before="0" w:after="0"/>
      <w:ind w:hanging="0" w:left="720"/>
      <w:contextualSpacing/>
    </w:pPr>
    <w:rPr/>
  </w:style>
  <w:style w:type="paragraph" w:styleId="Default" w:customStyle="1">
    <w:name w:val="Default"/>
    <w:qFormat/>
    <w:rsid w:val="00c43548"/>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Bezzoznamu" w:default="1">
    <w:name w:val="Bez zoznamu"/>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LibreOffice/24.2.0.3$Windows_X86_64 LibreOffice_project/da48488a73ddd66ea24cf16bbc4f7b9c08e9bea1</Application>
  <AppVersion>15.0000</AppVersion>
  <Pages>2</Pages>
  <Words>468</Words>
  <Characters>2767</Characters>
  <CharactersWithSpaces>3215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2018-05-31T12:58:00Z</dcterms:created>
  <dc:creator>Viki</dc:creator>
  <dc:description/>
  <dc:language>sk-SK</dc:language>
  <cp:lastModifiedBy/>
  <dcterms:modified xsi:type="dcterms:W3CDTF">2025-05-13T13:56:27Z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